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A7410" w14:textId="77777777" w:rsidR="00CB747B" w:rsidRDefault="00CB747B" w:rsidP="00CB747B">
      <w:pPr>
        <w:spacing w:after="0" w:line="240" w:lineRule="auto"/>
        <w:ind w:firstLine="142"/>
        <w:jc w:val="center"/>
        <w:rPr>
          <w:rFonts w:ascii="Times New Roman" w:hAnsi="Times New Roman"/>
          <w:b/>
          <w:sz w:val="36"/>
          <w:szCs w:val="36"/>
        </w:rPr>
      </w:pPr>
      <w:bookmarkStart w:id="0" w:name="_Hlk143933509"/>
      <w:bookmarkStart w:id="1" w:name="_Hlk126154736"/>
      <w:bookmarkStart w:id="2" w:name="_Hlk199500976"/>
      <w:r w:rsidRPr="00124572">
        <w:rPr>
          <w:rFonts w:ascii="Times New Roman" w:hAnsi="Times New Roman"/>
          <w:b/>
          <w:sz w:val="36"/>
          <w:szCs w:val="36"/>
        </w:rPr>
        <w:t xml:space="preserve">Расписание </w:t>
      </w:r>
      <w:r>
        <w:rPr>
          <w:rFonts w:ascii="Times New Roman" w:hAnsi="Times New Roman"/>
          <w:b/>
          <w:sz w:val="36"/>
          <w:szCs w:val="36"/>
        </w:rPr>
        <w:t>служб</w:t>
      </w:r>
      <w:r w:rsidRPr="00124572">
        <w:rPr>
          <w:rFonts w:ascii="Times New Roman" w:hAnsi="Times New Roman"/>
          <w:b/>
          <w:sz w:val="36"/>
          <w:szCs w:val="36"/>
        </w:rPr>
        <w:t xml:space="preserve"> в храмах Свято-Георгиевского Катерлезского женского монастыря</w:t>
      </w:r>
    </w:p>
    <w:p w14:paraId="52937E1A" w14:textId="77777777" w:rsidR="00CB747B" w:rsidRDefault="00CB747B" w:rsidP="00CB747B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</w:p>
    <w:p w14:paraId="4233C282" w14:textId="77777777" w:rsidR="00C641E1" w:rsidRDefault="00C641E1" w:rsidP="00CB747B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</w:p>
    <w:p w14:paraId="01B00308" w14:textId="4A7D4C05" w:rsidR="00F2685D" w:rsidRDefault="00F2685D" w:rsidP="00F26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</w:rPr>
      </w:pPr>
      <w:r>
        <w:rPr>
          <w:rFonts w:ascii="Times New Roman" w:eastAsia="Times New Roman" w:hAnsi="Times New Roman" w:cs="Times New Roman"/>
          <w:b/>
          <w:bCs/>
          <w:sz w:val="32"/>
        </w:rPr>
        <w:t>С</w:t>
      </w:r>
      <w:r w:rsidRPr="00166637">
        <w:rPr>
          <w:rFonts w:ascii="Times New Roman" w:eastAsia="Times New Roman" w:hAnsi="Times New Roman" w:cs="Times New Roman"/>
          <w:b/>
          <w:bCs/>
          <w:sz w:val="32"/>
        </w:rPr>
        <w:t xml:space="preserve">едмица </w:t>
      </w:r>
      <w:r w:rsidR="009B1687">
        <w:rPr>
          <w:rFonts w:ascii="Times New Roman" w:eastAsia="Times New Roman" w:hAnsi="Times New Roman" w:cs="Times New Roman"/>
          <w:b/>
          <w:bCs/>
          <w:sz w:val="32"/>
        </w:rPr>
        <w:t>11</w:t>
      </w:r>
      <w:r>
        <w:rPr>
          <w:rFonts w:ascii="Times New Roman" w:eastAsia="Times New Roman" w:hAnsi="Times New Roman" w:cs="Times New Roman"/>
          <w:b/>
          <w:bCs/>
          <w:sz w:val="32"/>
        </w:rPr>
        <w:t>-ая по Пятидесятнице</w:t>
      </w:r>
    </w:p>
    <w:tbl>
      <w:tblPr>
        <w:tblpPr w:leftFromText="180" w:rightFromText="180" w:vertAnchor="text" w:tblpXSpec="center" w:tblpY="1"/>
        <w:tblOverlap w:val="never"/>
        <w:tblW w:w="16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2653"/>
        <w:gridCol w:w="1658"/>
        <w:gridCol w:w="111"/>
        <w:gridCol w:w="1549"/>
        <w:gridCol w:w="1549"/>
        <w:gridCol w:w="1549"/>
        <w:gridCol w:w="1547"/>
        <w:gridCol w:w="1790"/>
      </w:tblGrid>
      <w:tr w:rsidR="009B1687" w:rsidRPr="009B1687" w14:paraId="1F1AE551" w14:textId="77777777" w:rsidTr="009B1687">
        <w:trPr>
          <w:trHeight w:val="20"/>
          <w:tblHeader/>
        </w:trPr>
        <w:tc>
          <w:tcPr>
            <w:tcW w:w="6403" w:type="dxa"/>
            <w:gridSpan w:val="2"/>
            <w:vMerge w:val="restart"/>
            <w:vAlign w:val="center"/>
            <w:hideMark/>
          </w:tcPr>
          <w:p w14:paraId="731875F7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День недели</w:t>
            </w:r>
          </w:p>
        </w:tc>
        <w:tc>
          <w:tcPr>
            <w:tcW w:w="9753" w:type="dxa"/>
            <w:gridSpan w:val="7"/>
          </w:tcPr>
          <w:p w14:paraId="0C727C65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Служащий священник</w:t>
            </w:r>
          </w:p>
        </w:tc>
      </w:tr>
      <w:tr w:rsidR="009B1687" w:rsidRPr="009B1687" w14:paraId="01FADCDA" w14:textId="77777777" w:rsidTr="009B1687">
        <w:trPr>
          <w:trHeight w:val="20"/>
          <w:tblHeader/>
        </w:trPr>
        <w:tc>
          <w:tcPr>
            <w:tcW w:w="6403" w:type="dxa"/>
            <w:gridSpan w:val="2"/>
            <w:vMerge/>
            <w:vAlign w:val="center"/>
            <w:hideMark/>
          </w:tcPr>
          <w:p w14:paraId="65DC17DC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</w:p>
        </w:tc>
        <w:tc>
          <w:tcPr>
            <w:tcW w:w="3318" w:type="dxa"/>
            <w:gridSpan w:val="3"/>
            <w:vAlign w:val="center"/>
            <w:hideMark/>
          </w:tcPr>
          <w:p w14:paraId="478C3F0B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Монастырь</w:t>
            </w:r>
          </w:p>
        </w:tc>
        <w:tc>
          <w:tcPr>
            <w:tcW w:w="1549" w:type="dxa"/>
            <w:vAlign w:val="center"/>
            <w:hideMark/>
          </w:tcPr>
          <w:p w14:paraId="6A5B66F4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Афанасиевский храм</w:t>
            </w:r>
          </w:p>
        </w:tc>
        <w:tc>
          <w:tcPr>
            <w:tcW w:w="1549" w:type="dxa"/>
            <w:vAlign w:val="center"/>
            <w:hideMark/>
          </w:tcPr>
          <w:p w14:paraId="4F89964D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Введенский храм</w:t>
            </w:r>
          </w:p>
        </w:tc>
        <w:tc>
          <w:tcPr>
            <w:tcW w:w="1547" w:type="dxa"/>
            <w:vAlign w:val="center"/>
          </w:tcPr>
          <w:p w14:paraId="6C57E4E2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Храм св. Нины</w:t>
            </w:r>
          </w:p>
        </w:tc>
        <w:tc>
          <w:tcPr>
            <w:tcW w:w="1790" w:type="dxa"/>
            <w:vAlign w:val="center"/>
            <w:hideMark/>
          </w:tcPr>
          <w:p w14:paraId="02F494F0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Храм св. кн. Владимира</w:t>
            </w:r>
          </w:p>
          <w:p w14:paraId="7C025EC6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Чистополье</w:t>
            </w:r>
          </w:p>
        </w:tc>
      </w:tr>
      <w:tr w:rsidR="009B1687" w:rsidRPr="009B1687" w14:paraId="164C9CB6" w14:textId="77777777" w:rsidTr="009B1687">
        <w:trPr>
          <w:trHeight w:val="20"/>
        </w:trPr>
        <w:tc>
          <w:tcPr>
            <w:tcW w:w="3750" w:type="dxa"/>
            <w:vMerge w:val="restart"/>
            <w:shd w:val="clear" w:color="auto" w:fill="F2F2F2" w:themeFill="background1" w:themeFillShade="F2"/>
            <w:vAlign w:val="center"/>
          </w:tcPr>
          <w:p w14:paraId="0FF7589C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 xml:space="preserve">Понедельник </w:t>
            </w:r>
          </w:p>
          <w:p w14:paraId="1F0F221B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>10 августа</w:t>
            </w:r>
          </w:p>
          <w:p w14:paraId="229C3097" w14:textId="77777777" w:rsidR="009B1687" w:rsidRPr="009B1687" w:rsidRDefault="009B1687" w:rsidP="000C3611">
            <w:pPr>
              <w:spacing w:after="0" w:line="240" w:lineRule="auto"/>
              <w:jc w:val="center"/>
              <w:rPr>
                <w:color w:val="000000" w:themeColor="text1"/>
                <w:sz w:val="25"/>
                <w:szCs w:val="25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Апп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. от 70-ти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Про́хора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,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Никано́ра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,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Ти́мона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и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Парме́на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диаконов. Смоленской иконы Божией Матери, именуемой «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Одиги́трия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»</w:t>
            </w:r>
            <w:r w:rsidRPr="009B1687">
              <w:rPr>
                <w:noProof/>
                <w:sz w:val="25"/>
                <w:szCs w:val="25"/>
              </w:rPr>
              <w:drawing>
                <wp:inline distT="0" distB="0" distL="0" distR="0" wp14:anchorId="36310D9D" wp14:editId="12E41DC6">
                  <wp:extent cx="200660" cy="163830"/>
                  <wp:effectExtent l="0" t="0" r="8890" b="7620"/>
                  <wp:docPr id="850863902" name="Рисунок 1" descr="Совершается служба с полиелее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вершается служба с полиелее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3" w:type="dxa"/>
            <w:shd w:val="clear" w:color="auto" w:fill="F2F2F2" w:themeFill="background1" w:themeFillShade="F2"/>
            <w:vAlign w:val="center"/>
          </w:tcPr>
          <w:p w14:paraId="5D00CEF8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Воскресенье </w:t>
            </w: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</w:rPr>
              <w:t>17.00</w:t>
            </w:r>
          </w:p>
          <w:p w14:paraId="0310F031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D0D0D" w:themeColor="text1" w:themeTint="F2"/>
                <w:sz w:val="25"/>
                <w:szCs w:val="25"/>
              </w:rPr>
              <w:t>Вечернее богослужение</w:t>
            </w:r>
          </w:p>
        </w:tc>
        <w:tc>
          <w:tcPr>
            <w:tcW w:w="3318" w:type="dxa"/>
            <w:gridSpan w:val="3"/>
            <w:shd w:val="clear" w:color="auto" w:fill="F2F2F2" w:themeFill="background1" w:themeFillShade="F2"/>
            <w:vAlign w:val="center"/>
          </w:tcPr>
          <w:p w14:paraId="3BDB3116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иеромнх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Таврион</w:t>
            </w:r>
          </w:p>
        </w:tc>
        <w:tc>
          <w:tcPr>
            <w:tcW w:w="1549" w:type="dxa"/>
            <w:shd w:val="clear" w:color="auto" w:fill="F2F2F2" w:themeFill="background1" w:themeFillShade="F2"/>
            <w:vAlign w:val="center"/>
          </w:tcPr>
          <w:p w14:paraId="62F6F60E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Максим</w:t>
            </w:r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1549" w:type="dxa"/>
            <w:shd w:val="clear" w:color="auto" w:fill="F2F2F2" w:themeFill="background1" w:themeFillShade="F2"/>
            <w:vAlign w:val="center"/>
          </w:tcPr>
          <w:p w14:paraId="374A587E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F2F2F2" w:themeFill="background1" w:themeFillShade="F2"/>
            <w:vAlign w:val="center"/>
          </w:tcPr>
          <w:p w14:paraId="3A31B8B5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F2F2F2" w:themeFill="background1" w:themeFillShade="F2"/>
            <w:vAlign w:val="center"/>
          </w:tcPr>
          <w:p w14:paraId="2087D6EA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. Павел (выходной)</w:t>
            </w:r>
          </w:p>
        </w:tc>
      </w:tr>
      <w:tr w:rsidR="009B1687" w:rsidRPr="009B1687" w14:paraId="3735D051" w14:textId="77777777" w:rsidTr="009B1687">
        <w:trPr>
          <w:trHeight w:val="575"/>
        </w:trPr>
        <w:tc>
          <w:tcPr>
            <w:tcW w:w="3750" w:type="dxa"/>
            <w:vMerge/>
            <w:shd w:val="clear" w:color="auto" w:fill="F2F2F2" w:themeFill="background1" w:themeFillShade="F2"/>
            <w:vAlign w:val="center"/>
          </w:tcPr>
          <w:p w14:paraId="1424B375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</w:p>
        </w:tc>
        <w:tc>
          <w:tcPr>
            <w:tcW w:w="2653" w:type="dxa"/>
            <w:shd w:val="clear" w:color="auto" w:fill="F2F2F2" w:themeFill="background1" w:themeFillShade="F2"/>
            <w:vAlign w:val="center"/>
          </w:tcPr>
          <w:p w14:paraId="5F0551F7" w14:textId="77777777" w:rsidR="009B1687" w:rsidRPr="009B1687" w:rsidRDefault="009B1687" w:rsidP="000C3611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Понедельник </w:t>
            </w: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>8.30</w:t>
            </w: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</w:p>
          <w:p w14:paraId="6A264EFD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D0D0D" w:themeColor="text1" w:themeTint="F2"/>
                <w:sz w:val="25"/>
                <w:szCs w:val="25"/>
              </w:rPr>
              <w:t>Часы, Божественная Литургия</w:t>
            </w:r>
          </w:p>
        </w:tc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5AB12D14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  <w:lang w:eastAsia="ru-RU"/>
              </w:rPr>
              <w:t>7.00</w:t>
            </w:r>
            <w:r w:rsidRPr="009B1687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 xml:space="preserve"> Молебен с акафистом</w:t>
            </w: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    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иеромнх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Таврион</w:t>
            </w:r>
          </w:p>
        </w:tc>
        <w:tc>
          <w:tcPr>
            <w:tcW w:w="1660" w:type="dxa"/>
            <w:gridSpan w:val="2"/>
            <w:shd w:val="clear" w:color="auto" w:fill="F2F2F2" w:themeFill="background1" w:themeFillShade="F2"/>
            <w:vAlign w:val="center"/>
          </w:tcPr>
          <w:p w14:paraId="5A1B4B0E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Молебен с акафистом перед</w:t>
            </w: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мощами с 12.00 до 16.00</w:t>
            </w: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</w:p>
          <w:p w14:paraId="641B3C6A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Владимир</w:t>
            </w:r>
          </w:p>
        </w:tc>
        <w:tc>
          <w:tcPr>
            <w:tcW w:w="1549" w:type="dxa"/>
            <w:shd w:val="clear" w:color="auto" w:fill="F2F2F2" w:themeFill="background1" w:themeFillShade="F2"/>
            <w:vAlign w:val="center"/>
          </w:tcPr>
          <w:p w14:paraId="03E990AB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Максим</w:t>
            </w:r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1549" w:type="dxa"/>
            <w:shd w:val="clear" w:color="auto" w:fill="F2F2F2" w:themeFill="background1" w:themeFillShade="F2"/>
            <w:vAlign w:val="center"/>
          </w:tcPr>
          <w:p w14:paraId="325FA1A6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F2F2F2" w:themeFill="background1" w:themeFillShade="F2"/>
            <w:vAlign w:val="center"/>
          </w:tcPr>
          <w:p w14:paraId="19C9399E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F2F2F2" w:themeFill="background1" w:themeFillShade="F2"/>
            <w:vAlign w:val="center"/>
          </w:tcPr>
          <w:p w14:paraId="57B433D8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. Павел (выходной)</w:t>
            </w:r>
          </w:p>
        </w:tc>
      </w:tr>
      <w:tr w:rsidR="009B1687" w:rsidRPr="009B1687" w14:paraId="3DF2EEC9" w14:textId="77777777" w:rsidTr="009B1687">
        <w:trPr>
          <w:trHeight w:val="20"/>
        </w:trPr>
        <w:tc>
          <w:tcPr>
            <w:tcW w:w="3750" w:type="dxa"/>
            <w:vMerge w:val="restart"/>
            <w:shd w:val="clear" w:color="auto" w:fill="FFF2CC" w:themeFill="accent4" w:themeFillTint="33"/>
            <w:vAlign w:val="center"/>
          </w:tcPr>
          <w:p w14:paraId="26858E04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 xml:space="preserve">Вторник </w:t>
            </w:r>
          </w:p>
          <w:p w14:paraId="6CA5FA14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>11 августа</w:t>
            </w:r>
          </w:p>
          <w:p w14:paraId="3677CE2C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5"/>
                <w:szCs w:val="25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Мч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.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Каллини́ка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</w:rPr>
              <w:t>б/з</w:t>
            </w:r>
          </w:p>
        </w:tc>
        <w:tc>
          <w:tcPr>
            <w:tcW w:w="2653" w:type="dxa"/>
            <w:shd w:val="clear" w:color="auto" w:fill="FFF2CC" w:themeFill="accent4" w:themeFillTint="33"/>
            <w:vAlign w:val="center"/>
          </w:tcPr>
          <w:p w14:paraId="2D2D4008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Понедельник </w:t>
            </w: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</w:rPr>
              <w:t>17.00</w:t>
            </w:r>
          </w:p>
          <w:p w14:paraId="3BFE48C6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D0D0D" w:themeColor="text1" w:themeTint="F2"/>
                <w:sz w:val="25"/>
                <w:szCs w:val="25"/>
              </w:rPr>
              <w:t>Вечернее богослужение</w:t>
            </w:r>
          </w:p>
        </w:tc>
        <w:tc>
          <w:tcPr>
            <w:tcW w:w="3318" w:type="dxa"/>
            <w:gridSpan w:val="3"/>
            <w:shd w:val="clear" w:color="auto" w:fill="FFF2CC" w:themeFill="accent4" w:themeFillTint="33"/>
            <w:vAlign w:val="center"/>
          </w:tcPr>
          <w:p w14:paraId="253AB3EA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Павел</w:t>
            </w:r>
          </w:p>
        </w:tc>
        <w:tc>
          <w:tcPr>
            <w:tcW w:w="1549" w:type="dxa"/>
            <w:shd w:val="clear" w:color="auto" w:fill="FFF2CC" w:themeFill="accent4" w:themeFillTint="33"/>
            <w:vAlign w:val="center"/>
          </w:tcPr>
          <w:p w14:paraId="5814E5A2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иеромнх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Таврион</w:t>
            </w:r>
          </w:p>
        </w:tc>
        <w:tc>
          <w:tcPr>
            <w:tcW w:w="1549" w:type="dxa"/>
            <w:shd w:val="clear" w:color="auto" w:fill="FFF2CC" w:themeFill="accent4" w:themeFillTint="33"/>
            <w:vAlign w:val="center"/>
          </w:tcPr>
          <w:p w14:paraId="34BA5896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FFF2CC" w:themeFill="accent4" w:themeFillTint="33"/>
            <w:vAlign w:val="center"/>
          </w:tcPr>
          <w:p w14:paraId="6BE53913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FFF2CC" w:themeFill="accent4" w:themeFillTint="33"/>
            <w:vAlign w:val="center"/>
          </w:tcPr>
          <w:p w14:paraId="53CB6BC9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. Максим (выходной)</w:t>
            </w:r>
          </w:p>
        </w:tc>
      </w:tr>
      <w:tr w:rsidR="009B1687" w:rsidRPr="009B1687" w14:paraId="206BB770" w14:textId="77777777" w:rsidTr="009B1687">
        <w:trPr>
          <w:trHeight w:val="20"/>
        </w:trPr>
        <w:tc>
          <w:tcPr>
            <w:tcW w:w="3750" w:type="dxa"/>
            <w:vMerge/>
            <w:shd w:val="clear" w:color="auto" w:fill="FFF2CC" w:themeFill="accent4" w:themeFillTint="33"/>
            <w:vAlign w:val="center"/>
          </w:tcPr>
          <w:p w14:paraId="2BBF7D06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</w:p>
        </w:tc>
        <w:tc>
          <w:tcPr>
            <w:tcW w:w="2653" w:type="dxa"/>
            <w:shd w:val="clear" w:color="auto" w:fill="FFF2CC" w:themeFill="accent4" w:themeFillTint="33"/>
            <w:vAlign w:val="center"/>
          </w:tcPr>
          <w:p w14:paraId="6C2C0726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Вторник </w:t>
            </w: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>8.30</w:t>
            </w:r>
          </w:p>
          <w:p w14:paraId="701B30F1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D0D0D" w:themeColor="text1" w:themeTint="F2"/>
                <w:sz w:val="25"/>
                <w:szCs w:val="25"/>
              </w:rPr>
              <w:t>Часы, Божественная Литургия</w:t>
            </w:r>
          </w:p>
        </w:tc>
        <w:tc>
          <w:tcPr>
            <w:tcW w:w="1658" w:type="dxa"/>
            <w:shd w:val="clear" w:color="auto" w:fill="FFF2CC" w:themeFill="accent4" w:themeFillTint="33"/>
            <w:vAlign w:val="center"/>
          </w:tcPr>
          <w:p w14:paraId="5E317C5E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  <w:lang w:eastAsia="ru-RU"/>
              </w:rPr>
              <w:t>7.00</w:t>
            </w:r>
            <w:r w:rsidRPr="009B1687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 xml:space="preserve"> Молебен с акафистом</w:t>
            </w: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  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Павел</w:t>
            </w:r>
          </w:p>
        </w:tc>
        <w:tc>
          <w:tcPr>
            <w:tcW w:w="1660" w:type="dxa"/>
            <w:gridSpan w:val="2"/>
            <w:shd w:val="clear" w:color="auto" w:fill="FFF2CC" w:themeFill="accent4" w:themeFillTint="33"/>
            <w:vAlign w:val="center"/>
          </w:tcPr>
          <w:p w14:paraId="2B7D14DD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Молебен с акафистом перед</w:t>
            </w: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мощами с 12.00 до 16.00</w:t>
            </w: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</w:p>
          <w:p w14:paraId="78963FA5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Владимир</w:t>
            </w:r>
          </w:p>
        </w:tc>
        <w:tc>
          <w:tcPr>
            <w:tcW w:w="1549" w:type="dxa"/>
            <w:shd w:val="clear" w:color="auto" w:fill="FFF2CC" w:themeFill="accent4" w:themeFillTint="33"/>
            <w:vAlign w:val="center"/>
          </w:tcPr>
          <w:p w14:paraId="37148338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иеромнх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Таврион</w:t>
            </w:r>
          </w:p>
        </w:tc>
        <w:tc>
          <w:tcPr>
            <w:tcW w:w="1549" w:type="dxa"/>
            <w:shd w:val="clear" w:color="auto" w:fill="FFF2CC" w:themeFill="accent4" w:themeFillTint="33"/>
            <w:vAlign w:val="center"/>
          </w:tcPr>
          <w:p w14:paraId="28FAD2F0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FFF2CC" w:themeFill="accent4" w:themeFillTint="33"/>
            <w:vAlign w:val="center"/>
          </w:tcPr>
          <w:p w14:paraId="397B01A0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FFF2CC" w:themeFill="accent4" w:themeFillTint="33"/>
            <w:vAlign w:val="center"/>
          </w:tcPr>
          <w:p w14:paraId="3EFA390F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. Максим (выходной)</w:t>
            </w:r>
          </w:p>
        </w:tc>
      </w:tr>
      <w:tr w:rsidR="009B1687" w:rsidRPr="009B1687" w14:paraId="025AA331" w14:textId="77777777" w:rsidTr="009B1687">
        <w:trPr>
          <w:trHeight w:val="20"/>
        </w:trPr>
        <w:tc>
          <w:tcPr>
            <w:tcW w:w="3750" w:type="dxa"/>
            <w:vMerge w:val="restart"/>
            <w:shd w:val="clear" w:color="auto" w:fill="E2EFD9" w:themeFill="accent6" w:themeFillTint="33"/>
            <w:vAlign w:val="center"/>
          </w:tcPr>
          <w:p w14:paraId="5F6905FF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Среда </w:t>
            </w:r>
          </w:p>
          <w:p w14:paraId="5B17FE52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12 августа</w:t>
            </w:r>
          </w:p>
          <w:p w14:paraId="42848534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Апп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. от 70-ти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Си́лы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,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Силуа́на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и иже с ними.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Мч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.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Иоа́нна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Во́ина</w:t>
            </w:r>
            <w:proofErr w:type="spellEnd"/>
            <w:r w:rsidRPr="009B1687">
              <w:rPr>
                <w:noProof/>
                <w:sz w:val="25"/>
                <w:szCs w:val="25"/>
              </w:rPr>
              <w:drawing>
                <wp:inline distT="0" distB="0" distL="0" distR="0" wp14:anchorId="5456F152" wp14:editId="2674C011">
                  <wp:extent cx="190500" cy="163830"/>
                  <wp:effectExtent l="0" t="0" r="0" b="7620"/>
                  <wp:docPr id="1001436856" name="Рисунок 3" descr="Совершается служба со славословие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овершается служба со славословие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3" w:type="dxa"/>
            <w:shd w:val="clear" w:color="auto" w:fill="E2EFD9" w:themeFill="accent6" w:themeFillTint="33"/>
            <w:vAlign w:val="center"/>
          </w:tcPr>
          <w:p w14:paraId="70F6E791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sz w:val="25"/>
                <w:szCs w:val="25"/>
              </w:rPr>
              <w:t>Вторник</w:t>
            </w:r>
            <w:r w:rsidRPr="009B1687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 17.00 </w:t>
            </w:r>
          </w:p>
          <w:p w14:paraId="4B1E910C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sz w:val="25"/>
                <w:szCs w:val="25"/>
              </w:rPr>
              <w:t>Вечернее богослужение</w:t>
            </w:r>
          </w:p>
        </w:tc>
        <w:tc>
          <w:tcPr>
            <w:tcW w:w="3318" w:type="dxa"/>
            <w:gridSpan w:val="3"/>
            <w:shd w:val="clear" w:color="auto" w:fill="E2EFD9" w:themeFill="accent6" w:themeFillTint="33"/>
            <w:vAlign w:val="center"/>
          </w:tcPr>
          <w:p w14:paraId="6EAF5E6F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Павел</w:t>
            </w:r>
          </w:p>
        </w:tc>
        <w:tc>
          <w:tcPr>
            <w:tcW w:w="1549" w:type="dxa"/>
            <w:shd w:val="clear" w:color="auto" w:fill="E2EFD9" w:themeFill="accent6" w:themeFillTint="33"/>
            <w:vAlign w:val="center"/>
          </w:tcPr>
          <w:p w14:paraId="58C6C9CD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иеромнх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Таврион</w:t>
            </w:r>
          </w:p>
        </w:tc>
        <w:tc>
          <w:tcPr>
            <w:tcW w:w="1549" w:type="dxa"/>
            <w:shd w:val="clear" w:color="auto" w:fill="E2EFD9" w:themeFill="accent6" w:themeFillTint="33"/>
            <w:vAlign w:val="center"/>
          </w:tcPr>
          <w:p w14:paraId="5D389284" w14:textId="630D880D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E2EFD9" w:themeFill="accent6" w:themeFillTint="33"/>
            <w:vAlign w:val="center"/>
          </w:tcPr>
          <w:p w14:paraId="5E59B202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E2EFD9" w:themeFill="accent6" w:themeFillTint="33"/>
            <w:vAlign w:val="center"/>
          </w:tcPr>
          <w:p w14:paraId="320EF1AF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. Максим (выходной)</w:t>
            </w:r>
          </w:p>
        </w:tc>
      </w:tr>
      <w:tr w:rsidR="009B1687" w:rsidRPr="009B1687" w14:paraId="3DDD3F3C" w14:textId="77777777" w:rsidTr="009B1687">
        <w:trPr>
          <w:trHeight w:val="20"/>
        </w:trPr>
        <w:tc>
          <w:tcPr>
            <w:tcW w:w="3750" w:type="dxa"/>
            <w:vMerge/>
            <w:shd w:val="clear" w:color="auto" w:fill="E2EFD9" w:themeFill="accent6" w:themeFillTint="33"/>
            <w:vAlign w:val="center"/>
          </w:tcPr>
          <w:p w14:paraId="6A332F64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2653" w:type="dxa"/>
            <w:shd w:val="clear" w:color="auto" w:fill="E2EFD9" w:themeFill="accent6" w:themeFillTint="33"/>
            <w:vAlign w:val="center"/>
          </w:tcPr>
          <w:p w14:paraId="48AE100F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Среда </w:t>
            </w:r>
            <w:r w:rsidRPr="009B1687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08.30</w:t>
            </w:r>
          </w:p>
          <w:p w14:paraId="58AADC2D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sz w:val="25"/>
                <w:szCs w:val="25"/>
              </w:rPr>
              <w:t>Часы, Божественная Литургия</w:t>
            </w:r>
            <w:r w:rsidRPr="009B1687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</w:p>
        </w:tc>
        <w:tc>
          <w:tcPr>
            <w:tcW w:w="1658" w:type="dxa"/>
            <w:shd w:val="clear" w:color="auto" w:fill="E2EFD9" w:themeFill="accent6" w:themeFillTint="33"/>
            <w:vAlign w:val="center"/>
          </w:tcPr>
          <w:p w14:paraId="2DCD8430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  <w:lang w:eastAsia="ru-RU"/>
              </w:rPr>
              <w:t>7.00</w:t>
            </w:r>
            <w:r w:rsidRPr="009B1687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 xml:space="preserve"> Молебен с акафистом</w:t>
            </w: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  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Павел</w:t>
            </w:r>
          </w:p>
        </w:tc>
        <w:tc>
          <w:tcPr>
            <w:tcW w:w="1660" w:type="dxa"/>
            <w:gridSpan w:val="2"/>
            <w:shd w:val="clear" w:color="auto" w:fill="E2EFD9" w:themeFill="accent6" w:themeFillTint="33"/>
            <w:vAlign w:val="center"/>
          </w:tcPr>
          <w:p w14:paraId="4054F71C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Молебен с акафистом перед</w:t>
            </w: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мощами с 12.00 до 16.00</w:t>
            </w: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</w:p>
          <w:p w14:paraId="1698C690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Владимир</w:t>
            </w:r>
          </w:p>
        </w:tc>
        <w:tc>
          <w:tcPr>
            <w:tcW w:w="1549" w:type="dxa"/>
            <w:shd w:val="clear" w:color="auto" w:fill="E2EFD9" w:themeFill="accent6" w:themeFillTint="33"/>
            <w:vAlign w:val="center"/>
          </w:tcPr>
          <w:p w14:paraId="7E065089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иеромнх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Таврион</w:t>
            </w:r>
          </w:p>
        </w:tc>
        <w:tc>
          <w:tcPr>
            <w:tcW w:w="1549" w:type="dxa"/>
            <w:shd w:val="clear" w:color="auto" w:fill="E2EFD9" w:themeFill="accent6" w:themeFillTint="33"/>
            <w:vAlign w:val="center"/>
          </w:tcPr>
          <w:p w14:paraId="534C89E2" w14:textId="1929510A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E2EFD9" w:themeFill="accent6" w:themeFillTint="33"/>
            <w:vAlign w:val="center"/>
          </w:tcPr>
          <w:p w14:paraId="3A529585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790" w:type="dxa"/>
            <w:shd w:val="clear" w:color="auto" w:fill="E2EFD9" w:themeFill="accent6" w:themeFillTint="33"/>
            <w:vAlign w:val="center"/>
          </w:tcPr>
          <w:p w14:paraId="0D3ED0CF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. Максим (выходной)</w:t>
            </w:r>
          </w:p>
        </w:tc>
      </w:tr>
      <w:tr w:rsidR="009B1687" w:rsidRPr="009B1687" w14:paraId="61E9BB2D" w14:textId="77777777" w:rsidTr="009B1687">
        <w:trPr>
          <w:trHeight w:val="44"/>
        </w:trPr>
        <w:tc>
          <w:tcPr>
            <w:tcW w:w="3750" w:type="dxa"/>
            <w:vMerge w:val="restart"/>
            <w:shd w:val="clear" w:color="auto" w:fill="DEEAF6" w:themeFill="accent5" w:themeFillTint="33"/>
            <w:vAlign w:val="center"/>
          </w:tcPr>
          <w:p w14:paraId="6BCFB6D0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lastRenderedPageBreak/>
              <w:t>Четверг</w:t>
            </w:r>
          </w:p>
          <w:p w14:paraId="1AA5377C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</w:rPr>
              <w:t>13 августа</w:t>
            </w:r>
          </w:p>
          <w:p w14:paraId="4F4E5581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Предпразднство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Происхожде́ния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Честны́х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Древ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Животворя́щего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Креста́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Госпо́дня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. Прав.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Евдоки́ма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Каппадокиянина</w:t>
            </w:r>
            <w:proofErr w:type="spellEnd"/>
            <w:r w:rsidRPr="009B1687">
              <w:rPr>
                <w:noProof/>
                <w:sz w:val="25"/>
                <w:szCs w:val="25"/>
              </w:rPr>
              <w:drawing>
                <wp:inline distT="0" distB="0" distL="0" distR="0" wp14:anchorId="67F90784" wp14:editId="57A24DC2">
                  <wp:extent cx="187325" cy="163830"/>
                  <wp:effectExtent l="0" t="0" r="3175" b="7620"/>
                  <wp:docPr id="248747670" name="Рисунок 1" descr="Совершается служба на ше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вершается служба на ше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3" w:type="dxa"/>
            <w:shd w:val="clear" w:color="auto" w:fill="DEEAF6" w:themeFill="accent5" w:themeFillTint="33"/>
            <w:vAlign w:val="center"/>
          </w:tcPr>
          <w:p w14:paraId="0B331E51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Среда </w:t>
            </w: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</w:rPr>
              <w:t>17.00</w:t>
            </w: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</w:p>
          <w:p w14:paraId="431EC4D8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sz w:val="25"/>
                <w:szCs w:val="25"/>
              </w:rPr>
              <w:t>Вечернее богослужение</w:t>
            </w:r>
          </w:p>
        </w:tc>
        <w:tc>
          <w:tcPr>
            <w:tcW w:w="3318" w:type="dxa"/>
            <w:gridSpan w:val="3"/>
            <w:shd w:val="clear" w:color="auto" w:fill="DEEAF6" w:themeFill="accent5" w:themeFillTint="33"/>
            <w:vAlign w:val="center"/>
          </w:tcPr>
          <w:p w14:paraId="0E726DE2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Максим</w:t>
            </w:r>
          </w:p>
        </w:tc>
        <w:tc>
          <w:tcPr>
            <w:tcW w:w="1549" w:type="dxa"/>
            <w:shd w:val="clear" w:color="auto" w:fill="DEEAF6" w:themeFill="accent5" w:themeFillTint="33"/>
            <w:vAlign w:val="center"/>
          </w:tcPr>
          <w:p w14:paraId="56EE41A7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549" w:type="dxa"/>
            <w:shd w:val="clear" w:color="auto" w:fill="DEEAF6" w:themeFill="accent5" w:themeFillTint="33"/>
            <w:vAlign w:val="center"/>
          </w:tcPr>
          <w:p w14:paraId="0D59999C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иеромнх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Таврион</w:t>
            </w:r>
          </w:p>
        </w:tc>
        <w:tc>
          <w:tcPr>
            <w:tcW w:w="1547" w:type="dxa"/>
            <w:shd w:val="clear" w:color="auto" w:fill="DEEAF6" w:themeFill="accent5" w:themeFillTint="33"/>
            <w:vAlign w:val="center"/>
          </w:tcPr>
          <w:p w14:paraId="4166A567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Павел</w:t>
            </w:r>
          </w:p>
        </w:tc>
        <w:tc>
          <w:tcPr>
            <w:tcW w:w="1790" w:type="dxa"/>
            <w:shd w:val="clear" w:color="auto" w:fill="DEEAF6" w:themeFill="accent5" w:themeFillTint="33"/>
            <w:vAlign w:val="center"/>
          </w:tcPr>
          <w:p w14:paraId="19E42EF2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. Владимир (выходной)</w:t>
            </w:r>
          </w:p>
        </w:tc>
      </w:tr>
      <w:tr w:rsidR="009B1687" w:rsidRPr="009B1687" w14:paraId="71594DFB" w14:textId="77777777" w:rsidTr="009B1687">
        <w:trPr>
          <w:trHeight w:val="20"/>
        </w:trPr>
        <w:tc>
          <w:tcPr>
            <w:tcW w:w="3750" w:type="dxa"/>
            <w:vMerge/>
            <w:shd w:val="clear" w:color="auto" w:fill="DEEAF6" w:themeFill="accent5" w:themeFillTint="33"/>
            <w:vAlign w:val="center"/>
          </w:tcPr>
          <w:p w14:paraId="5EBE8F34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</w:p>
        </w:tc>
        <w:tc>
          <w:tcPr>
            <w:tcW w:w="2653" w:type="dxa"/>
            <w:shd w:val="clear" w:color="auto" w:fill="DEEAF6" w:themeFill="accent5" w:themeFillTint="33"/>
            <w:vAlign w:val="center"/>
          </w:tcPr>
          <w:p w14:paraId="4F88A045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Четверг </w:t>
            </w: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>8.30</w:t>
            </w:r>
          </w:p>
          <w:p w14:paraId="477963DD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Часы, Божественная Литургия</w:t>
            </w: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</w:p>
        </w:tc>
        <w:tc>
          <w:tcPr>
            <w:tcW w:w="3318" w:type="dxa"/>
            <w:gridSpan w:val="3"/>
            <w:shd w:val="clear" w:color="auto" w:fill="DEEAF6" w:themeFill="accent5" w:themeFillTint="33"/>
            <w:vAlign w:val="center"/>
          </w:tcPr>
          <w:p w14:paraId="16F8E53D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  <w:lang w:eastAsia="ru-RU"/>
              </w:rPr>
              <w:t>7.00</w:t>
            </w:r>
            <w:r w:rsidRPr="009B1687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 xml:space="preserve"> Молебен с акафистом</w:t>
            </w: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 </w:t>
            </w:r>
          </w:p>
          <w:p w14:paraId="657F015E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Максим</w:t>
            </w:r>
          </w:p>
        </w:tc>
        <w:tc>
          <w:tcPr>
            <w:tcW w:w="1549" w:type="dxa"/>
            <w:shd w:val="clear" w:color="auto" w:fill="DEEAF6" w:themeFill="accent5" w:themeFillTint="33"/>
            <w:vAlign w:val="center"/>
          </w:tcPr>
          <w:p w14:paraId="5464536E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549" w:type="dxa"/>
            <w:shd w:val="clear" w:color="auto" w:fill="DEEAF6" w:themeFill="accent5" w:themeFillTint="33"/>
            <w:vAlign w:val="center"/>
          </w:tcPr>
          <w:p w14:paraId="27E18C76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иеромнх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Таврион</w:t>
            </w:r>
          </w:p>
        </w:tc>
        <w:tc>
          <w:tcPr>
            <w:tcW w:w="1547" w:type="dxa"/>
            <w:shd w:val="clear" w:color="auto" w:fill="DEEAF6" w:themeFill="accent5" w:themeFillTint="33"/>
            <w:vAlign w:val="center"/>
          </w:tcPr>
          <w:p w14:paraId="12D65B1E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Павел</w:t>
            </w:r>
          </w:p>
        </w:tc>
        <w:tc>
          <w:tcPr>
            <w:tcW w:w="1790" w:type="dxa"/>
            <w:shd w:val="clear" w:color="auto" w:fill="DEEAF6" w:themeFill="accent5" w:themeFillTint="33"/>
            <w:vAlign w:val="center"/>
          </w:tcPr>
          <w:p w14:paraId="447255FB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. Владимир (выходной)</w:t>
            </w:r>
          </w:p>
        </w:tc>
      </w:tr>
      <w:tr w:rsidR="009B1687" w:rsidRPr="009B1687" w14:paraId="54627809" w14:textId="77777777" w:rsidTr="009B1687">
        <w:trPr>
          <w:trHeight w:val="20"/>
        </w:trPr>
        <w:tc>
          <w:tcPr>
            <w:tcW w:w="3750" w:type="dxa"/>
            <w:vMerge w:val="restart"/>
            <w:shd w:val="clear" w:color="auto" w:fill="EDEDED" w:themeFill="accent3" w:themeFillTint="33"/>
            <w:vAlign w:val="center"/>
          </w:tcPr>
          <w:p w14:paraId="0A11812F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>Пятница</w:t>
            </w:r>
          </w:p>
          <w:p w14:paraId="5C95AA3C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>14 августа</w:t>
            </w:r>
          </w:p>
          <w:p w14:paraId="74B0A88B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Происхожде́ние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Честны́х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Древ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Животворя́щего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Креста́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Госпо́дня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. Семи мучеников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Маккаве́ев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, матери их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Соломони́и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 и учителя их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Елеаза́ра</w:t>
            </w:r>
            <w:proofErr w:type="spellEnd"/>
            <w:r w:rsidRPr="009B1687">
              <w:rPr>
                <w:sz w:val="25"/>
                <w:szCs w:val="25"/>
              </w:rPr>
              <w:t xml:space="preserve"> </w:t>
            </w:r>
            <w:r w:rsidRPr="009B1687">
              <w:rPr>
                <w:noProof/>
                <w:sz w:val="25"/>
                <w:szCs w:val="25"/>
              </w:rPr>
              <w:drawing>
                <wp:inline distT="0" distB="0" distL="0" distR="0" wp14:anchorId="088E0085" wp14:editId="4AB69727">
                  <wp:extent cx="190500" cy="163830"/>
                  <wp:effectExtent l="0" t="0" r="0" b="7620"/>
                  <wp:docPr id="963563491" name="Рисунок 3" descr="Совершается служба со славословие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овершается служба со славословие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3" w:type="dxa"/>
            <w:shd w:val="clear" w:color="auto" w:fill="EDEDED" w:themeFill="accent3" w:themeFillTint="33"/>
            <w:vAlign w:val="center"/>
          </w:tcPr>
          <w:p w14:paraId="383EDA27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Четверг</w:t>
            </w: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 xml:space="preserve"> 17.00</w:t>
            </w:r>
          </w:p>
          <w:p w14:paraId="5E43D52B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sz w:val="25"/>
                <w:szCs w:val="25"/>
              </w:rPr>
              <w:t>Вечернее богослужение</w:t>
            </w:r>
          </w:p>
        </w:tc>
        <w:tc>
          <w:tcPr>
            <w:tcW w:w="3318" w:type="dxa"/>
            <w:gridSpan w:val="3"/>
            <w:shd w:val="clear" w:color="auto" w:fill="EDEDED" w:themeFill="accent3" w:themeFillTint="33"/>
            <w:vAlign w:val="center"/>
          </w:tcPr>
          <w:p w14:paraId="6B55CC01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на Горе на Голгофе</w:t>
            </w:r>
          </w:p>
          <w:p w14:paraId="55802618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Максим</w:t>
            </w:r>
          </w:p>
        </w:tc>
        <w:tc>
          <w:tcPr>
            <w:tcW w:w="1549" w:type="dxa"/>
            <w:shd w:val="clear" w:color="auto" w:fill="EDEDED" w:themeFill="accent3" w:themeFillTint="33"/>
            <w:vAlign w:val="center"/>
          </w:tcPr>
          <w:p w14:paraId="30423791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иеромнх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Таврион</w:t>
            </w:r>
          </w:p>
        </w:tc>
        <w:tc>
          <w:tcPr>
            <w:tcW w:w="1549" w:type="dxa"/>
            <w:shd w:val="clear" w:color="auto" w:fill="EDEDED" w:themeFill="accent3" w:themeFillTint="33"/>
            <w:vAlign w:val="center"/>
          </w:tcPr>
          <w:p w14:paraId="775A8F23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EDEDED" w:themeFill="accent3" w:themeFillTint="33"/>
            <w:vAlign w:val="center"/>
          </w:tcPr>
          <w:p w14:paraId="68322D45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Павел</w:t>
            </w:r>
          </w:p>
        </w:tc>
        <w:tc>
          <w:tcPr>
            <w:tcW w:w="1790" w:type="dxa"/>
            <w:shd w:val="clear" w:color="auto" w:fill="EDEDED" w:themeFill="accent3" w:themeFillTint="33"/>
            <w:vAlign w:val="center"/>
          </w:tcPr>
          <w:p w14:paraId="67FF9E22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. Владимир (выходной)</w:t>
            </w:r>
          </w:p>
        </w:tc>
      </w:tr>
      <w:tr w:rsidR="009B1687" w:rsidRPr="009B1687" w14:paraId="4B06BD8B" w14:textId="77777777" w:rsidTr="009B1687">
        <w:trPr>
          <w:trHeight w:val="20"/>
        </w:trPr>
        <w:tc>
          <w:tcPr>
            <w:tcW w:w="3750" w:type="dxa"/>
            <w:vMerge/>
            <w:shd w:val="clear" w:color="auto" w:fill="EDEDED" w:themeFill="accent3" w:themeFillTint="33"/>
            <w:vAlign w:val="center"/>
          </w:tcPr>
          <w:p w14:paraId="60A3CA82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5"/>
                <w:szCs w:val="25"/>
                <w:lang w:eastAsia="ru-RU"/>
              </w:rPr>
            </w:pPr>
          </w:p>
        </w:tc>
        <w:tc>
          <w:tcPr>
            <w:tcW w:w="2653" w:type="dxa"/>
            <w:shd w:val="clear" w:color="auto" w:fill="EDEDED" w:themeFill="accent3" w:themeFillTint="33"/>
            <w:vAlign w:val="center"/>
          </w:tcPr>
          <w:p w14:paraId="069CC3E2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Пятница</w:t>
            </w: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 xml:space="preserve"> 8.30</w:t>
            </w:r>
          </w:p>
          <w:p w14:paraId="471362BC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Часы, Божественная Литургия</w:t>
            </w:r>
          </w:p>
        </w:tc>
        <w:tc>
          <w:tcPr>
            <w:tcW w:w="3318" w:type="dxa"/>
            <w:gridSpan w:val="3"/>
            <w:shd w:val="clear" w:color="auto" w:fill="EDEDED" w:themeFill="accent3" w:themeFillTint="33"/>
            <w:vAlign w:val="center"/>
          </w:tcPr>
          <w:p w14:paraId="4DBF9186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на Горе на Голгофе</w:t>
            </w:r>
          </w:p>
          <w:p w14:paraId="493EA99B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Максим</w:t>
            </w:r>
          </w:p>
        </w:tc>
        <w:tc>
          <w:tcPr>
            <w:tcW w:w="1549" w:type="dxa"/>
            <w:shd w:val="clear" w:color="auto" w:fill="EDEDED" w:themeFill="accent3" w:themeFillTint="33"/>
            <w:vAlign w:val="center"/>
          </w:tcPr>
          <w:p w14:paraId="03FD76AE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иеромнх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Таврион</w:t>
            </w:r>
          </w:p>
        </w:tc>
        <w:tc>
          <w:tcPr>
            <w:tcW w:w="1549" w:type="dxa"/>
            <w:shd w:val="clear" w:color="auto" w:fill="EDEDED" w:themeFill="accent3" w:themeFillTint="33"/>
            <w:vAlign w:val="center"/>
          </w:tcPr>
          <w:p w14:paraId="2DBE9CBF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547" w:type="dxa"/>
            <w:shd w:val="clear" w:color="auto" w:fill="EDEDED" w:themeFill="accent3" w:themeFillTint="33"/>
            <w:vAlign w:val="center"/>
          </w:tcPr>
          <w:p w14:paraId="04901352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Павел</w:t>
            </w:r>
          </w:p>
        </w:tc>
        <w:tc>
          <w:tcPr>
            <w:tcW w:w="1790" w:type="dxa"/>
            <w:shd w:val="clear" w:color="auto" w:fill="EDEDED" w:themeFill="accent3" w:themeFillTint="33"/>
            <w:vAlign w:val="center"/>
          </w:tcPr>
          <w:p w14:paraId="2641F2A7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lang w:eastAsia="ru-RU"/>
              </w:rPr>
              <w:t>. Владимир (выходной)</w:t>
            </w:r>
          </w:p>
        </w:tc>
      </w:tr>
      <w:tr w:rsidR="009B1687" w:rsidRPr="009B1687" w14:paraId="4757AA33" w14:textId="77777777" w:rsidTr="009B1687">
        <w:trPr>
          <w:trHeight w:val="20"/>
        </w:trPr>
        <w:tc>
          <w:tcPr>
            <w:tcW w:w="3750" w:type="dxa"/>
            <w:vMerge w:val="restart"/>
            <w:shd w:val="clear" w:color="auto" w:fill="FFF2CC" w:themeFill="accent4" w:themeFillTint="33"/>
            <w:vAlign w:val="center"/>
          </w:tcPr>
          <w:p w14:paraId="5CA26545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 xml:space="preserve">Суббота </w:t>
            </w:r>
          </w:p>
          <w:p w14:paraId="5D13F7DC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>15 августа</w:t>
            </w:r>
          </w:p>
          <w:p w14:paraId="62188D0F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Перенесение мощей св. первомученика и архидиакона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sz w:val="25"/>
                <w:szCs w:val="25"/>
              </w:rPr>
              <w:t>Стефа́на</w:t>
            </w:r>
            <w:proofErr w:type="spellEnd"/>
            <w:r w:rsidRPr="009B1687">
              <w:rPr>
                <w:noProof/>
                <w:sz w:val="25"/>
                <w:szCs w:val="25"/>
              </w:rPr>
              <w:drawing>
                <wp:inline distT="0" distB="0" distL="0" distR="0" wp14:anchorId="59D18CC8" wp14:editId="5712B7C9">
                  <wp:extent cx="187325" cy="163830"/>
                  <wp:effectExtent l="0" t="0" r="3175" b="7620"/>
                  <wp:docPr id="679665904" name="Рисунок 1" descr="Совершается служба на ше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вершается служба на ше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3" w:type="dxa"/>
            <w:shd w:val="clear" w:color="auto" w:fill="FFF2CC" w:themeFill="accent4" w:themeFillTint="33"/>
            <w:vAlign w:val="center"/>
          </w:tcPr>
          <w:p w14:paraId="62E865FE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 xml:space="preserve">Пятница </w:t>
            </w: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>17.00</w:t>
            </w:r>
          </w:p>
          <w:p w14:paraId="089DB08C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sz w:val="25"/>
                <w:szCs w:val="25"/>
              </w:rPr>
              <w:t>Вечернее богослужение</w:t>
            </w:r>
          </w:p>
        </w:tc>
        <w:tc>
          <w:tcPr>
            <w:tcW w:w="3318" w:type="dxa"/>
            <w:gridSpan w:val="3"/>
            <w:shd w:val="clear" w:color="auto" w:fill="FFF2CC" w:themeFill="accent4" w:themeFillTint="33"/>
            <w:vAlign w:val="center"/>
          </w:tcPr>
          <w:p w14:paraId="248A9439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  <w:lang w:eastAsia="ru-RU"/>
              </w:rPr>
              <w:t>на Горе</w:t>
            </w:r>
          </w:p>
          <w:p w14:paraId="73650C5F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Максим</w:t>
            </w:r>
          </w:p>
        </w:tc>
        <w:tc>
          <w:tcPr>
            <w:tcW w:w="1549" w:type="dxa"/>
            <w:shd w:val="clear" w:color="auto" w:fill="FFF2CC" w:themeFill="accent4" w:themeFillTint="33"/>
            <w:vAlign w:val="center"/>
          </w:tcPr>
          <w:p w14:paraId="06988529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549" w:type="dxa"/>
            <w:shd w:val="clear" w:color="auto" w:fill="FFF2CC" w:themeFill="accent4" w:themeFillTint="33"/>
            <w:vAlign w:val="center"/>
          </w:tcPr>
          <w:p w14:paraId="2439380F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иеромнх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Таврион</w:t>
            </w:r>
          </w:p>
        </w:tc>
        <w:tc>
          <w:tcPr>
            <w:tcW w:w="1547" w:type="dxa"/>
            <w:shd w:val="clear" w:color="auto" w:fill="FFF2CC" w:themeFill="accent4" w:themeFillTint="33"/>
            <w:vAlign w:val="center"/>
          </w:tcPr>
          <w:p w14:paraId="422859D6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Павел</w:t>
            </w:r>
          </w:p>
        </w:tc>
        <w:tc>
          <w:tcPr>
            <w:tcW w:w="1790" w:type="dxa"/>
            <w:shd w:val="clear" w:color="auto" w:fill="FFF2CC" w:themeFill="accent4" w:themeFillTint="33"/>
            <w:vAlign w:val="center"/>
          </w:tcPr>
          <w:p w14:paraId="210B3E09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</w:tr>
      <w:tr w:rsidR="009B1687" w:rsidRPr="009B1687" w14:paraId="5BB2EEC7" w14:textId="77777777" w:rsidTr="009B1687">
        <w:trPr>
          <w:trHeight w:val="20"/>
        </w:trPr>
        <w:tc>
          <w:tcPr>
            <w:tcW w:w="3750" w:type="dxa"/>
            <w:vMerge/>
            <w:shd w:val="clear" w:color="auto" w:fill="FFF2CC" w:themeFill="accent4" w:themeFillTint="33"/>
            <w:vAlign w:val="center"/>
          </w:tcPr>
          <w:p w14:paraId="09293295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5"/>
                <w:szCs w:val="25"/>
                <w:lang w:eastAsia="ru-RU"/>
              </w:rPr>
            </w:pPr>
          </w:p>
        </w:tc>
        <w:tc>
          <w:tcPr>
            <w:tcW w:w="2653" w:type="dxa"/>
            <w:shd w:val="clear" w:color="auto" w:fill="FFF2CC" w:themeFill="accent4" w:themeFillTint="33"/>
            <w:vAlign w:val="center"/>
          </w:tcPr>
          <w:p w14:paraId="0C863F9F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</w:rPr>
              <w:t>Суббота</w:t>
            </w: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  <w:t xml:space="preserve"> 8.30</w:t>
            </w:r>
          </w:p>
          <w:p w14:paraId="154360CD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0D0D0D" w:themeColor="text1" w:themeTint="F2"/>
                <w:sz w:val="25"/>
                <w:szCs w:val="25"/>
              </w:rPr>
              <w:t>Часы, Божественная Литургия</w:t>
            </w:r>
          </w:p>
        </w:tc>
        <w:tc>
          <w:tcPr>
            <w:tcW w:w="1769" w:type="dxa"/>
            <w:gridSpan w:val="2"/>
            <w:shd w:val="clear" w:color="auto" w:fill="FFF2CC" w:themeFill="accent4" w:themeFillTint="33"/>
            <w:vAlign w:val="center"/>
          </w:tcPr>
          <w:p w14:paraId="54E54820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  <w:lang w:eastAsia="ru-RU"/>
              </w:rPr>
              <w:t>на Горе</w:t>
            </w:r>
          </w:p>
          <w:p w14:paraId="7B0CE18B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Максим</w:t>
            </w:r>
          </w:p>
        </w:tc>
        <w:tc>
          <w:tcPr>
            <w:tcW w:w="1549" w:type="dxa"/>
            <w:shd w:val="clear" w:color="auto" w:fill="FFF2CC" w:themeFill="accent4" w:themeFillTint="33"/>
            <w:vAlign w:val="center"/>
          </w:tcPr>
          <w:p w14:paraId="38357D3E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 xml:space="preserve">Молебен с акафистом перед мощами с 12.00 до 14.00 </w:t>
            </w:r>
          </w:p>
          <w:p w14:paraId="77129527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Владимир</w:t>
            </w:r>
          </w:p>
        </w:tc>
        <w:tc>
          <w:tcPr>
            <w:tcW w:w="1549" w:type="dxa"/>
            <w:shd w:val="clear" w:color="auto" w:fill="FFF2CC" w:themeFill="accent4" w:themeFillTint="33"/>
            <w:vAlign w:val="center"/>
          </w:tcPr>
          <w:p w14:paraId="1EF0ED02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  <w:tc>
          <w:tcPr>
            <w:tcW w:w="1549" w:type="dxa"/>
            <w:shd w:val="clear" w:color="auto" w:fill="FFF2CC" w:themeFill="accent4" w:themeFillTint="33"/>
            <w:vAlign w:val="center"/>
          </w:tcPr>
          <w:p w14:paraId="1BC138AD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иеромнх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Таврион</w:t>
            </w:r>
          </w:p>
        </w:tc>
        <w:tc>
          <w:tcPr>
            <w:tcW w:w="1547" w:type="dxa"/>
            <w:shd w:val="clear" w:color="auto" w:fill="FFF2CC" w:themeFill="accent4" w:themeFillTint="33"/>
            <w:vAlign w:val="center"/>
          </w:tcPr>
          <w:p w14:paraId="5EA7FB3E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Павел</w:t>
            </w:r>
          </w:p>
        </w:tc>
        <w:tc>
          <w:tcPr>
            <w:tcW w:w="1790" w:type="dxa"/>
            <w:shd w:val="clear" w:color="auto" w:fill="FFF2CC" w:themeFill="accent4" w:themeFillTint="33"/>
            <w:vAlign w:val="center"/>
          </w:tcPr>
          <w:p w14:paraId="6D5E74C7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–</w:t>
            </w:r>
          </w:p>
        </w:tc>
      </w:tr>
      <w:tr w:rsidR="009B1687" w:rsidRPr="009B1687" w14:paraId="7633B149" w14:textId="77777777" w:rsidTr="009B1687">
        <w:trPr>
          <w:trHeight w:val="20"/>
        </w:trPr>
        <w:tc>
          <w:tcPr>
            <w:tcW w:w="3750" w:type="dxa"/>
            <w:vMerge w:val="restart"/>
            <w:shd w:val="clear" w:color="auto" w:fill="FBE4D5" w:themeFill="accent2" w:themeFillTint="33"/>
            <w:vAlign w:val="center"/>
          </w:tcPr>
          <w:p w14:paraId="7A7F2520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</w:rPr>
              <w:t>Воскресенье</w:t>
            </w:r>
          </w:p>
          <w:p w14:paraId="7AC03ED9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</w:rPr>
              <w:t>16 августа</w:t>
            </w:r>
          </w:p>
          <w:p w14:paraId="3C37FF59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  <w:t xml:space="preserve">Неделя 11-я по Пятидесятнице. Глас 2-й.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  <w:t>Прпп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  <w:t xml:space="preserve">.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  <w:t>Исаа́кия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  <w:t xml:space="preserve">,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  <w:t>Далма́та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  <w:t xml:space="preserve"> и </w:t>
            </w:r>
            <w:proofErr w:type="spellStart"/>
            <w:r w:rsidRPr="009B1687"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  <w:t>Фа́вста</w:t>
            </w:r>
            <w:proofErr w:type="spellEnd"/>
          </w:p>
        </w:tc>
        <w:tc>
          <w:tcPr>
            <w:tcW w:w="2653" w:type="dxa"/>
            <w:shd w:val="clear" w:color="auto" w:fill="FBE4D5" w:themeFill="accent2" w:themeFillTint="33"/>
            <w:vAlign w:val="center"/>
          </w:tcPr>
          <w:p w14:paraId="4B4BBE31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EE0000"/>
                <w:sz w:val="25"/>
                <w:szCs w:val="25"/>
              </w:rPr>
              <w:t xml:space="preserve">Суббота </w:t>
            </w:r>
            <w:r w:rsidRPr="009B1687">
              <w:rPr>
                <w:rFonts w:ascii="Times New Roman" w:eastAsia="Times New Roman" w:hAnsi="Times New Roman" w:cs="Times New Roman"/>
                <w:b/>
                <w:color w:val="EE0000"/>
                <w:sz w:val="25"/>
                <w:szCs w:val="25"/>
              </w:rPr>
              <w:t>17.00</w:t>
            </w:r>
          </w:p>
          <w:p w14:paraId="33CC34DE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EE0000"/>
                <w:sz w:val="25"/>
                <w:szCs w:val="25"/>
              </w:rPr>
              <w:t>Всенощное бдение</w:t>
            </w:r>
          </w:p>
        </w:tc>
        <w:tc>
          <w:tcPr>
            <w:tcW w:w="3318" w:type="dxa"/>
            <w:gridSpan w:val="3"/>
            <w:shd w:val="clear" w:color="auto" w:fill="FBE4D5" w:themeFill="accent2" w:themeFillTint="33"/>
            <w:vAlign w:val="center"/>
          </w:tcPr>
          <w:p w14:paraId="3C150509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иеромнх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. Таврион</w:t>
            </w:r>
          </w:p>
        </w:tc>
        <w:tc>
          <w:tcPr>
            <w:tcW w:w="1549" w:type="dxa"/>
            <w:shd w:val="clear" w:color="auto" w:fill="FBE4D5" w:themeFill="accent2" w:themeFillTint="33"/>
            <w:vAlign w:val="center"/>
          </w:tcPr>
          <w:p w14:paraId="0D6F02B0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5"/>
                <w:szCs w:val="25"/>
                <w:highlight w:val="yellow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Владимир</w:t>
            </w:r>
          </w:p>
        </w:tc>
        <w:tc>
          <w:tcPr>
            <w:tcW w:w="1549" w:type="dxa"/>
            <w:shd w:val="clear" w:color="auto" w:fill="FBE4D5" w:themeFill="accent2" w:themeFillTint="33"/>
            <w:vAlign w:val="center"/>
          </w:tcPr>
          <w:p w14:paraId="76C6DA4C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иер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Алексей</w:t>
            </w:r>
          </w:p>
        </w:tc>
        <w:tc>
          <w:tcPr>
            <w:tcW w:w="1547" w:type="dxa"/>
            <w:shd w:val="clear" w:color="auto" w:fill="FBE4D5" w:themeFill="accent2" w:themeFillTint="33"/>
            <w:vAlign w:val="center"/>
          </w:tcPr>
          <w:p w14:paraId="45B196F0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Павел</w:t>
            </w:r>
          </w:p>
        </w:tc>
        <w:tc>
          <w:tcPr>
            <w:tcW w:w="1790" w:type="dxa"/>
            <w:shd w:val="clear" w:color="auto" w:fill="FBE4D5" w:themeFill="accent2" w:themeFillTint="33"/>
            <w:vAlign w:val="center"/>
          </w:tcPr>
          <w:p w14:paraId="48F83C72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. Максим</w:t>
            </w:r>
          </w:p>
        </w:tc>
      </w:tr>
      <w:tr w:rsidR="009B1687" w:rsidRPr="009B1687" w14:paraId="2A3F3700" w14:textId="77777777" w:rsidTr="009B1687">
        <w:trPr>
          <w:trHeight w:val="20"/>
        </w:trPr>
        <w:tc>
          <w:tcPr>
            <w:tcW w:w="3750" w:type="dxa"/>
            <w:vMerge/>
            <w:shd w:val="clear" w:color="auto" w:fill="FBE4D5" w:themeFill="accent2" w:themeFillTint="33"/>
            <w:vAlign w:val="center"/>
          </w:tcPr>
          <w:p w14:paraId="38252F7C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5"/>
                <w:szCs w:val="25"/>
              </w:rPr>
            </w:pPr>
          </w:p>
        </w:tc>
        <w:tc>
          <w:tcPr>
            <w:tcW w:w="2653" w:type="dxa"/>
            <w:shd w:val="clear" w:color="auto" w:fill="FBE4D5" w:themeFill="accent2" w:themeFillTint="33"/>
            <w:vAlign w:val="center"/>
          </w:tcPr>
          <w:p w14:paraId="059B8C88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  <w:t>Воскресенье</w:t>
            </w:r>
            <w:r w:rsidRPr="009B1687"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</w:rPr>
              <w:t xml:space="preserve"> 8.30</w:t>
            </w:r>
          </w:p>
          <w:p w14:paraId="3B6AE0C6" w14:textId="77777777" w:rsidR="009B1687" w:rsidRPr="009B1687" w:rsidRDefault="009B1687" w:rsidP="000C36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</w:rPr>
            </w:pPr>
            <w:r w:rsidRPr="009B1687">
              <w:rPr>
                <w:rFonts w:ascii="Times New Roman" w:eastAsia="Times New Roman" w:hAnsi="Times New Roman" w:cs="Times New Roman"/>
                <w:bCs/>
                <w:color w:val="FF0000"/>
                <w:sz w:val="25"/>
                <w:szCs w:val="25"/>
              </w:rPr>
              <w:t>Часы, Божественная Литургия</w:t>
            </w:r>
          </w:p>
        </w:tc>
        <w:tc>
          <w:tcPr>
            <w:tcW w:w="3318" w:type="dxa"/>
            <w:gridSpan w:val="3"/>
            <w:shd w:val="clear" w:color="auto" w:fill="FBE4D5" w:themeFill="accent2" w:themeFillTint="33"/>
            <w:vAlign w:val="center"/>
          </w:tcPr>
          <w:p w14:paraId="2FB13A6B" w14:textId="77777777" w:rsidR="009B1687" w:rsidRDefault="009B1687" w:rsidP="009B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иеромнх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. Таврион</w:t>
            </w: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 xml:space="preserve"> </w:t>
            </w:r>
          </w:p>
          <w:p w14:paraId="61D69823" w14:textId="5E459D52" w:rsidR="009B1687" w:rsidRPr="009B1687" w:rsidRDefault="009B1687" w:rsidP="009B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Молебен с акафистом</w:t>
            </w:r>
          </w:p>
          <w:p w14:paraId="00975DAC" w14:textId="77777777" w:rsidR="009B1687" w:rsidRPr="009B1687" w:rsidRDefault="009B1687" w:rsidP="009B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r w:rsidRPr="009B16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  <w:t>На Горе</w:t>
            </w:r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 xml:space="preserve"> 13.00  </w:t>
            </w:r>
          </w:p>
          <w:p w14:paraId="0E3DDB95" w14:textId="49F132A0" w:rsidR="009B1687" w:rsidRPr="009B1687" w:rsidRDefault="009B1687" w:rsidP="009B1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иер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Алексей</w:t>
            </w:r>
          </w:p>
        </w:tc>
        <w:tc>
          <w:tcPr>
            <w:tcW w:w="1549" w:type="dxa"/>
            <w:shd w:val="clear" w:color="auto" w:fill="FBE4D5" w:themeFill="accent2" w:themeFillTint="33"/>
            <w:vAlign w:val="center"/>
          </w:tcPr>
          <w:p w14:paraId="761D99D3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Владимир</w:t>
            </w:r>
          </w:p>
        </w:tc>
        <w:tc>
          <w:tcPr>
            <w:tcW w:w="1549" w:type="dxa"/>
            <w:shd w:val="clear" w:color="auto" w:fill="FBE4D5" w:themeFill="accent2" w:themeFillTint="33"/>
            <w:vAlign w:val="center"/>
          </w:tcPr>
          <w:p w14:paraId="68A3246B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иер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Алексей</w:t>
            </w:r>
          </w:p>
        </w:tc>
        <w:tc>
          <w:tcPr>
            <w:tcW w:w="1547" w:type="dxa"/>
            <w:shd w:val="clear" w:color="auto" w:fill="FBE4D5" w:themeFill="accent2" w:themeFillTint="33"/>
            <w:vAlign w:val="center"/>
          </w:tcPr>
          <w:p w14:paraId="55B904F2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color w:val="000000" w:themeColor="text1"/>
                <w:sz w:val="25"/>
                <w:szCs w:val="25"/>
                <w:lang w:eastAsia="ru-RU"/>
              </w:rPr>
              <w:t>. Павел</w:t>
            </w:r>
          </w:p>
        </w:tc>
        <w:tc>
          <w:tcPr>
            <w:tcW w:w="1790" w:type="dxa"/>
            <w:shd w:val="clear" w:color="auto" w:fill="FBE4D5" w:themeFill="accent2" w:themeFillTint="33"/>
            <w:vAlign w:val="center"/>
          </w:tcPr>
          <w:p w14:paraId="35FF9D38" w14:textId="77777777" w:rsidR="009B1687" w:rsidRPr="009B1687" w:rsidRDefault="009B1687" w:rsidP="000C3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</w:pPr>
            <w:proofErr w:type="spellStart"/>
            <w:r w:rsidRPr="009B1687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прот</w:t>
            </w:r>
            <w:proofErr w:type="spellEnd"/>
            <w:r w:rsidRPr="009B1687">
              <w:rPr>
                <w:rFonts w:ascii="Times New Roman" w:eastAsia="Times New Roman" w:hAnsi="Times New Roman" w:cs="Times New Roman"/>
                <w:bCs/>
                <w:color w:val="000000" w:themeColor="text1"/>
                <w:sz w:val="25"/>
                <w:szCs w:val="25"/>
                <w:lang w:eastAsia="ru-RU"/>
              </w:rPr>
              <w:t>. Максим</w:t>
            </w:r>
          </w:p>
        </w:tc>
      </w:tr>
    </w:tbl>
    <w:p w14:paraId="2657738C" w14:textId="77777777" w:rsidR="009B1687" w:rsidRDefault="009B1687" w:rsidP="00F26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</w:rPr>
      </w:pPr>
    </w:p>
    <w:p w14:paraId="72D8FAF0" w14:textId="77777777" w:rsidR="009B1687" w:rsidRDefault="009B1687" w:rsidP="00F26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</w:rPr>
      </w:pPr>
    </w:p>
    <w:bookmarkEnd w:id="0"/>
    <w:bookmarkEnd w:id="1"/>
    <w:bookmarkEnd w:id="2"/>
    <w:p w14:paraId="033C82C0" w14:textId="77777777" w:rsidR="005E39DF" w:rsidRDefault="005E39DF" w:rsidP="00AF2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</w:rPr>
      </w:pPr>
    </w:p>
    <w:sectPr w:rsidR="005E39DF" w:rsidSect="005E39D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47B"/>
    <w:rsid w:val="00094C08"/>
    <w:rsid w:val="000C7CF8"/>
    <w:rsid w:val="00100EDB"/>
    <w:rsid w:val="00103287"/>
    <w:rsid w:val="00191CEE"/>
    <w:rsid w:val="0024770F"/>
    <w:rsid w:val="00276036"/>
    <w:rsid w:val="002B6B62"/>
    <w:rsid w:val="003204AB"/>
    <w:rsid w:val="003E5FB1"/>
    <w:rsid w:val="00480B16"/>
    <w:rsid w:val="004842E0"/>
    <w:rsid w:val="004C1DF3"/>
    <w:rsid w:val="00505580"/>
    <w:rsid w:val="0051671F"/>
    <w:rsid w:val="00521749"/>
    <w:rsid w:val="00561E50"/>
    <w:rsid w:val="005962C4"/>
    <w:rsid w:val="005E39DF"/>
    <w:rsid w:val="00605209"/>
    <w:rsid w:val="0064200A"/>
    <w:rsid w:val="00655F43"/>
    <w:rsid w:val="006A328C"/>
    <w:rsid w:val="006D5B99"/>
    <w:rsid w:val="00705ED2"/>
    <w:rsid w:val="007E5FF1"/>
    <w:rsid w:val="007E6599"/>
    <w:rsid w:val="008C6A88"/>
    <w:rsid w:val="008C7011"/>
    <w:rsid w:val="00907964"/>
    <w:rsid w:val="0094437B"/>
    <w:rsid w:val="00963F7A"/>
    <w:rsid w:val="009B1687"/>
    <w:rsid w:val="009E739F"/>
    <w:rsid w:val="009E7CC1"/>
    <w:rsid w:val="00A219ED"/>
    <w:rsid w:val="00A93486"/>
    <w:rsid w:val="00AC7BF4"/>
    <w:rsid w:val="00AF2E5B"/>
    <w:rsid w:val="00B55E8E"/>
    <w:rsid w:val="00BB7080"/>
    <w:rsid w:val="00BE4A9A"/>
    <w:rsid w:val="00BF36D3"/>
    <w:rsid w:val="00C44BA1"/>
    <w:rsid w:val="00C560B4"/>
    <w:rsid w:val="00C641E1"/>
    <w:rsid w:val="00CB747B"/>
    <w:rsid w:val="00D60116"/>
    <w:rsid w:val="00D766A5"/>
    <w:rsid w:val="00D90CBB"/>
    <w:rsid w:val="00DC1ACE"/>
    <w:rsid w:val="00DF01E6"/>
    <w:rsid w:val="00E84865"/>
    <w:rsid w:val="00EC2C6A"/>
    <w:rsid w:val="00EF20F3"/>
    <w:rsid w:val="00F077D9"/>
    <w:rsid w:val="00F2685D"/>
    <w:rsid w:val="00F45A98"/>
    <w:rsid w:val="00F6668B"/>
    <w:rsid w:val="00F71092"/>
    <w:rsid w:val="00F7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BBDD"/>
  <w15:chartTrackingRefBased/>
  <w15:docId w15:val="{96B6C4A2-0810-4011-A3B6-3C04AA05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47B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74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4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47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47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47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47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47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47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47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4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74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74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74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74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74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74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74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74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7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B7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747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B7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747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B74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747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B74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74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B74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74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Сушко</dc:creator>
  <cp:keywords/>
  <dc:description/>
  <cp:lastModifiedBy>Дмитрий Сушко</cp:lastModifiedBy>
  <cp:revision>3</cp:revision>
  <dcterms:created xsi:type="dcterms:W3CDTF">2026-08-03T07:27:00Z</dcterms:created>
  <dcterms:modified xsi:type="dcterms:W3CDTF">2026-08-03T07:29:00Z</dcterms:modified>
</cp:coreProperties>
</file>